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D96" w:rsidRDefault="00C804B0" w:rsidP="00FD316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Пояснительная записка к проекту Решения Совета депутатов городского поселения Междуреченский </w:t>
      </w:r>
      <w:r w:rsidRPr="00C804B0">
        <w:rPr>
          <w:rFonts w:ascii="Times New Roman" w:hAnsi="Times New Roman" w:cs="Times New Roman"/>
          <w:sz w:val="24"/>
          <w:szCs w:val="24"/>
        </w:rPr>
        <w:t>«О внесении изменений в Решение Совета депутатов городского поселения Междуреченский Кондинского района Ханты-Мансийского автономного округа – Югры от 15 ноября 2017 года №326 «Об утверждении Положения об осуществлении муниципальным образованием городское поселение Междуреченский в пределах, установленных водным законодательством Российской Федерации, полномочий собственника водных объектов, информирование населения об ограничении их использования»</w:t>
      </w:r>
      <w:proofErr w:type="gramEnd"/>
    </w:p>
    <w:p w:rsidR="00C804B0" w:rsidRDefault="00C804B0" w:rsidP="00FD3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416F9" w:rsidRDefault="008416F9" w:rsidP="00FD31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Нормативный правовой акт разработан в соответствии с</w:t>
      </w:r>
      <w:r w:rsidR="003E0453" w:rsidRPr="003E0453">
        <w:rPr>
          <w:rFonts w:ascii="Times New Roman" w:hAnsi="Times New Roman" w:cs="Times New Roman"/>
          <w:sz w:val="24"/>
          <w:szCs w:val="24"/>
        </w:rPr>
        <w:t xml:space="preserve"> Федеральным Законом от 06 октября 2003 года № 131-ФЗ «Об общих принципах организации местного самоуправления в Российской Федерации», Водным</w:t>
      </w:r>
      <w:r>
        <w:rPr>
          <w:rFonts w:ascii="Times New Roman" w:hAnsi="Times New Roman" w:cs="Times New Roman"/>
          <w:sz w:val="24"/>
          <w:szCs w:val="24"/>
        </w:rPr>
        <w:t xml:space="preserve"> кодексом Российской Федерации </w:t>
      </w:r>
      <w:r w:rsidR="003E0453" w:rsidRPr="003E0453">
        <w:rPr>
          <w:rFonts w:ascii="Times New Roman" w:hAnsi="Times New Roman" w:cs="Times New Roman"/>
          <w:sz w:val="24"/>
          <w:szCs w:val="24"/>
        </w:rPr>
        <w:t>и Уставом городского поселения Междуреченский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E0453" w:rsidRPr="00480407" w:rsidRDefault="003E0453" w:rsidP="00FD31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0453">
        <w:rPr>
          <w:rFonts w:ascii="Times New Roman" w:hAnsi="Times New Roman" w:cs="Times New Roman"/>
          <w:sz w:val="24"/>
          <w:szCs w:val="24"/>
        </w:rPr>
        <w:t>Изменения в нормативный правовой акт вносятся</w:t>
      </w:r>
      <w:r>
        <w:rPr>
          <w:rFonts w:ascii="Times New Roman" w:hAnsi="Times New Roman" w:cs="Times New Roman"/>
          <w:sz w:val="24"/>
          <w:szCs w:val="24"/>
        </w:rPr>
        <w:t xml:space="preserve"> в целях приведения муниципального</w:t>
      </w:r>
      <w:r w:rsidRPr="003E0453">
        <w:rPr>
          <w:rFonts w:ascii="Times New Roman" w:hAnsi="Times New Roman" w:cs="Times New Roman"/>
          <w:sz w:val="24"/>
          <w:szCs w:val="24"/>
        </w:rPr>
        <w:t xml:space="preserve"> нормативн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3E0453">
        <w:rPr>
          <w:rFonts w:ascii="Times New Roman" w:hAnsi="Times New Roman" w:cs="Times New Roman"/>
          <w:sz w:val="24"/>
          <w:szCs w:val="24"/>
        </w:rPr>
        <w:t xml:space="preserve"> правов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3E0453">
        <w:rPr>
          <w:rFonts w:ascii="Times New Roman" w:hAnsi="Times New Roman" w:cs="Times New Roman"/>
          <w:sz w:val="24"/>
          <w:szCs w:val="24"/>
        </w:rPr>
        <w:t xml:space="preserve"> акт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E0453">
        <w:rPr>
          <w:rFonts w:ascii="Times New Roman" w:hAnsi="Times New Roman" w:cs="Times New Roman"/>
          <w:sz w:val="24"/>
          <w:szCs w:val="24"/>
        </w:rPr>
        <w:t xml:space="preserve"> в соответствие с </w:t>
      </w:r>
      <w:r w:rsidR="00406ABC">
        <w:rPr>
          <w:rFonts w:ascii="Times New Roman" w:hAnsi="Times New Roman" w:cs="Times New Roman"/>
          <w:sz w:val="24"/>
          <w:szCs w:val="24"/>
        </w:rPr>
        <w:t xml:space="preserve">водным </w:t>
      </w:r>
      <w:bookmarkStart w:id="0" w:name="_GoBack"/>
      <w:bookmarkEnd w:id="0"/>
      <w:r w:rsidRPr="003E0453">
        <w:rPr>
          <w:rFonts w:ascii="Times New Roman" w:hAnsi="Times New Roman" w:cs="Times New Roman"/>
          <w:sz w:val="24"/>
          <w:szCs w:val="24"/>
        </w:rPr>
        <w:t>законод</w:t>
      </w:r>
      <w:r w:rsidR="00E074FE">
        <w:rPr>
          <w:rFonts w:ascii="Times New Roman" w:hAnsi="Times New Roman" w:cs="Times New Roman"/>
          <w:sz w:val="24"/>
          <w:szCs w:val="24"/>
        </w:rPr>
        <w:t>ательством Российской Федерации</w:t>
      </w:r>
      <w:r w:rsidR="00E074FE" w:rsidRPr="00E074FE">
        <w:rPr>
          <w:rFonts w:ascii="Times New Roman" w:hAnsi="Times New Roman" w:cs="Times New Roman"/>
          <w:sz w:val="24"/>
          <w:szCs w:val="24"/>
        </w:rPr>
        <w:t xml:space="preserve"> </w:t>
      </w:r>
      <w:r w:rsidR="00E074FE" w:rsidRPr="003E0453">
        <w:rPr>
          <w:rFonts w:ascii="Times New Roman" w:hAnsi="Times New Roman" w:cs="Times New Roman"/>
          <w:sz w:val="24"/>
          <w:szCs w:val="24"/>
        </w:rPr>
        <w:t>и осуществления своих полномочий по обеспечению безопасности пребывания людей на водных объектах</w:t>
      </w:r>
      <w:r w:rsidR="00E074FE">
        <w:rPr>
          <w:rFonts w:ascii="Times New Roman" w:hAnsi="Times New Roman" w:cs="Times New Roman"/>
          <w:sz w:val="24"/>
          <w:szCs w:val="24"/>
        </w:rPr>
        <w:t>.</w:t>
      </w:r>
    </w:p>
    <w:sectPr w:rsidR="003E0453" w:rsidRPr="004804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BB0"/>
    <w:rsid w:val="003C2BB0"/>
    <w:rsid w:val="003E0453"/>
    <w:rsid w:val="00406ABC"/>
    <w:rsid w:val="00480407"/>
    <w:rsid w:val="008416F9"/>
    <w:rsid w:val="0090656C"/>
    <w:rsid w:val="00A00D96"/>
    <w:rsid w:val="00C804B0"/>
    <w:rsid w:val="00E074FE"/>
    <w:rsid w:val="00FD3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Буторина Екатерина Викторовна</dc:creator>
  <cp:keywords/>
  <dc:description/>
  <cp:lastModifiedBy>Буторина Екатерина Викторовна</cp:lastModifiedBy>
  <cp:revision>3</cp:revision>
  <dcterms:created xsi:type="dcterms:W3CDTF">2021-10-29T03:43:00Z</dcterms:created>
  <dcterms:modified xsi:type="dcterms:W3CDTF">2023-03-03T03:37:00Z</dcterms:modified>
</cp:coreProperties>
</file>